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206AEB">
        <w:rPr>
          <w:rFonts w:eastAsia="Times New Roman"/>
          <w:sz w:val="28"/>
          <w:szCs w:val="28"/>
        </w:rPr>
        <w:t>1</w:t>
      </w:r>
      <w:r w:rsidR="00FD73DF">
        <w:rPr>
          <w:rFonts w:eastAsia="Times New Roman"/>
          <w:sz w:val="28"/>
          <w:szCs w:val="28"/>
        </w:rPr>
        <w:t>5</w:t>
      </w:r>
      <w:r w:rsidR="007A27A2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C7566">
        <w:rPr>
          <w:sz w:val="28"/>
          <w:szCs w:val="28"/>
        </w:rPr>
        <w:t>000</w:t>
      </w:r>
      <w:r w:rsidR="00206AEB">
        <w:rPr>
          <w:sz w:val="28"/>
          <w:szCs w:val="28"/>
        </w:rPr>
        <w:t>7</w:t>
      </w:r>
      <w:r w:rsidR="00FD73DF">
        <w:rPr>
          <w:sz w:val="28"/>
          <w:szCs w:val="28"/>
        </w:rPr>
        <w:t>5</w:t>
      </w:r>
      <w:r w:rsidR="007A27A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FD73DF">
        <w:rPr>
          <w:sz w:val="28"/>
          <w:szCs w:val="28"/>
        </w:rPr>
        <w:t>0</w:t>
      </w:r>
      <w:r w:rsidR="007A27A2">
        <w:rPr>
          <w:sz w:val="28"/>
          <w:szCs w:val="28"/>
        </w:rPr>
        <w:t>4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06AEB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06AEB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Хайруллиной Гузели Ануровны</w:t>
      </w:r>
      <w:r w:rsidRPr="00410745" w:rsidR="00206AEB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FD73DF">
        <w:rPr>
          <w:sz w:val="28"/>
          <w:szCs w:val="28"/>
        </w:rPr>
        <w:t xml:space="preserve"> не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206AEB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7A27A2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206AEB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 xml:space="preserve">3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10745" w:rsidR="00206AEB">
        <w:rPr>
          <w:color w:val="000000"/>
          <w:spacing w:val="5"/>
          <w:sz w:val="28"/>
          <w:szCs w:val="28"/>
        </w:rPr>
        <w:t>ХМАО-Югра, Тюменская область, Су</w:t>
      </w:r>
      <w:r w:rsidR="00206AEB">
        <w:rPr>
          <w:color w:val="000000"/>
          <w:spacing w:val="5"/>
          <w:sz w:val="28"/>
          <w:szCs w:val="28"/>
        </w:rPr>
        <w:t xml:space="preserve">ргутский район, </w:t>
      </w:r>
      <w:r>
        <w:rPr>
          <w:color w:val="000000"/>
          <w:spacing w:val="5"/>
          <w:sz w:val="28"/>
          <w:szCs w:val="28"/>
        </w:rPr>
        <w:t>***</w:t>
      </w:r>
      <w:r w:rsidRPr="00410745" w:rsidR="00FD73DF">
        <w:rPr>
          <w:color w:val="000000"/>
          <w:spacing w:val="5"/>
          <w:sz w:val="28"/>
          <w:szCs w:val="28"/>
        </w:rPr>
        <w:t xml:space="preserve">, </w:t>
      </w:r>
      <w:r w:rsidR="00FD73D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Хайруллина Г.А. не</w:t>
      </w:r>
      <w:r w:rsidR="008A0D71">
        <w:rPr>
          <w:sz w:val="28"/>
          <w:szCs w:val="28"/>
        </w:rPr>
        <w:t xml:space="preserve"> уплатил</w:t>
      </w:r>
      <w:r>
        <w:rPr>
          <w:sz w:val="28"/>
          <w:szCs w:val="28"/>
        </w:rPr>
        <w:t xml:space="preserve">а штраф в размере </w:t>
      </w:r>
      <w:r w:rsidR="00FD73DF">
        <w:rPr>
          <w:sz w:val="28"/>
          <w:szCs w:val="28"/>
        </w:rPr>
        <w:t>500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о</w:t>
      </w:r>
      <w:r w:rsidR="00782FF6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="007C756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D73DF">
        <w:rPr>
          <w:sz w:val="28"/>
          <w:szCs w:val="28"/>
        </w:rPr>
        <w:t>9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</w:t>
      </w:r>
      <w:r w:rsidR="00FD73DF">
        <w:rPr>
          <w:sz w:val="28"/>
          <w:szCs w:val="28"/>
        </w:rPr>
        <w:t>2</w:t>
      </w:r>
      <w:r w:rsidR="00F60A8F">
        <w:rPr>
          <w:sz w:val="28"/>
          <w:szCs w:val="28"/>
        </w:rPr>
        <w:t xml:space="preserve"> </w:t>
      </w:r>
      <w:r w:rsidR="00772512">
        <w:rPr>
          <w:sz w:val="28"/>
          <w:szCs w:val="28"/>
        </w:rPr>
        <w:t xml:space="preserve">ст. </w:t>
      </w:r>
      <w:r w:rsidR="00FD73DF">
        <w:rPr>
          <w:sz w:val="28"/>
          <w:szCs w:val="28"/>
        </w:rPr>
        <w:t>12.9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срок,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Хайруллина Г.А. </w:t>
      </w:r>
      <w:r w:rsidRPr="00CB62A2"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 w:rsidRPr="00CB62A2">
        <w:rPr>
          <w:sz w:val="28"/>
          <w:szCs w:val="28"/>
        </w:rPr>
        <w:t xml:space="preserve"> о вр</w:t>
      </w:r>
      <w:r>
        <w:rPr>
          <w:sz w:val="28"/>
          <w:szCs w:val="28"/>
        </w:rPr>
        <w:t>емени и месте рассмотрения дела/расписка/</w:t>
      </w:r>
      <w:r w:rsidRPr="00CB62A2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 xml:space="preserve">ась, заявлений о рассмотрении дела в отсутствие не предоставила.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7A27A2">
        <w:rPr>
          <w:color w:val="000000"/>
          <w:spacing w:val="5"/>
          <w:sz w:val="28"/>
          <w:szCs w:val="28"/>
        </w:rPr>
        <w:t xml:space="preserve">Хайруллина Г.А. </w:t>
      </w:r>
      <w:r>
        <w:rPr>
          <w:sz w:val="28"/>
          <w:szCs w:val="28"/>
        </w:rPr>
        <w:t>не пожелал добросовест</w:t>
      </w:r>
      <w:r>
        <w:rPr>
          <w:sz w:val="28"/>
          <w:szCs w:val="28"/>
        </w:rPr>
        <w:t xml:space="preserve">но воспользоваться правами, предусмотренными ст.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</w:t>
      </w:r>
      <w:r>
        <w:rPr>
          <w:sz w:val="28"/>
          <w:szCs w:val="28"/>
        </w:rPr>
        <w:t>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 w:rsidRPr="00CB62A2">
        <w:rPr>
          <w:sz w:val="28"/>
          <w:szCs w:val="28"/>
        </w:rPr>
        <w:t>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 w:rsidR="00FD73DF"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206AEB">
        <w:rPr>
          <w:rFonts w:eastAsia="Times New Roman"/>
          <w:sz w:val="28"/>
          <w:szCs w:val="28"/>
        </w:rPr>
        <w:t>2</w:t>
      </w:r>
      <w:r w:rsidR="007A27A2">
        <w:rPr>
          <w:rFonts w:eastAsia="Times New Roman"/>
          <w:sz w:val="28"/>
          <w:szCs w:val="28"/>
        </w:rPr>
        <w:t>3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7A27A2">
        <w:rPr>
          <w:sz w:val="28"/>
          <w:szCs w:val="28"/>
        </w:rPr>
        <w:t xml:space="preserve"> от 13.09.2023 г</w:t>
      </w:r>
      <w:r w:rsidR="00206AEB">
        <w:rPr>
          <w:sz w:val="28"/>
          <w:szCs w:val="28"/>
        </w:rPr>
        <w:t>.</w:t>
      </w:r>
      <w:r w:rsidR="007C756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</w:t>
      </w:r>
      <w:r w:rsidR="00FD73DF">
        <w:rPr>
          <w:sz w:val="28"/>
          <w:szCs w:val="28"/>
        </w:rPr>
        <w:t>2</w:t>
      </w:r>
      <w:r w:rsidR="00F6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FD73DF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A0480">
        <w:rPr>
          <w:sz w:val="28"/>
          <w:szCs w:val="28"/>
        </w:rPr>
        <w:t>5</w:t>
      </w:r>
      <w:r w:rsidR="00FD73DF">
        <w:rPr>
          <w:sz w:val="28"/>
          <w:szCs w:val="28"/>
        </w:rPr>
        <w:t>0</w:t>
      </w:r>
      <w:r w:rsidR="00FA0480">
        <w:rPr>
          <w:sz w:val="28"/>
          <w:szCs w:val="28"/>
        </w:rPr>
        <w:t>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</w:t>
      </w:r>
      <w:r w:rsidRPr="00F63610">
        <w:rPr>
          <w:color w:val="000000"/>
          <w:spacing w:val="1"/>
          <w:sz w:val="28"/>
          <w:szCs w:val="28"/>
        </w:rPr>
        <w:t xml:space="preserve">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 </w:t>
      </w:r>
      <w:r w:rsidRPr="00AB1C3D">
        <w:rPr>
          <w:sz w:val="28"/>
          <w:szCs w:val="28"/>
        </w:rPr>
        <w:t>судья приходит к выводу, что  вина</w:t>
      </w:r>
      <w:r w:rsidR="004F6AC8">
        <w:rPr>
          <w:sz w:val="28"/>
          <w:szCs w:val="28"/>
        </w:rPr>
        <w:t xml:space="preserve">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 xml:space="preserve">Кодекса </w:t>
      </w:r>
      <w:r w:rsidRPr="00AB1C3D"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</w:t>
      </w:r>
      <w:r w:rsidRPr="00AB1C3D">
        <w:rPr>
          <w:spacing w:val="-1"/>
          <w:sz w:val="28"/>
          <w:szCs w:val="28"/>
        </w:rPr>
        <w:t>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7A27A2">
        <w:rPr>
          <w:color w:val="000000"/>
          <w:spacing w:val="5"/>
          <w:sz w:val="28"/>
          <w:szCs w:val="28"/>
        </w:rPr>
        <w:t xml:space="preserve">Хайруллиной Г.А.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</w:t>
      </w:r>
      <w:r w:rsidRPr="00AB1C3D">
        <w:rPr>
          <w:spacing w:val="-1"/>
          <w:sz w:val="28"/>
          <w:szCs w:val="28"/>
        </w:rPr>
        <w:t>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размере суммы </w:t>
      </w:r>
      <w:r w:rsidRPr="00AB1C3D">
        <w:rPr>
          <w:sz w:val="28"/>
          <w:szCs w:val="28"/>
        </w:rPr>
        <w:t>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</w:t>
      </w:r>
      <w:r w:rsidRPr="002D40F6">
        <w:rPr>
          <w:sz w:val="28"/>
          <w:szCs w:val="28"/>
        </w:rPr>
        <w:t>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FD73DF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73DF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</w:t>
      </w:r>
      <w:r w:rsidRPr="001D65F1">
        <w:rPr>
          <w:sz w:val="28"/>
          <w:szCs w:val="28"/>
        </w:rPr>
        <w:t>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Хайруллину Гузель Ануровну </w:t>
      </w:r>
      <w:r w:rsidRPr="001D65F1">
        <w:rPr>
          <w:sz w:val="28"/>
          <w:szCs w:val="28"/>
        </w:rPr>
        <w:t>признать виновн</w:t>
      </w:r>
      <w:r w:rsidR="00206AEB">
        <w:rPr>
          <w:sz w:val="28"/>
          <w:szCs w:val="28"/>
        </w:rPr>
        <w:t>ым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10</w:t>
      </w:r>
      <w:r w:rsidR="00FD73DF">
        <w:rPr>
          <w:sz w:val="28"/>
          <w:szCs w:val="28"/>
        </w:rPr>
        <w:t>0</w:t>
      </w:r>
      <w:r w:rsidR="00FA0480">
        <w:rPr>
          <w:sz w:val="28"/>
          <w:szCs w:val="28"/>
        </w:rPr>
        <w:t>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 xml:space="preserve">одна 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</w:t>
      </w:r>
      <w:r w:rsidRPr="001D65F1">
        <w:rPr>
          <w:sz w:val="28"/>
          <w:szCs w:val="28"/>
        </w:rPr>
        <w:t>снить лицу</w:t>
      </w:r>
      <w:r w:rsidR="007A27A2">
        <w:rPr>
          <w:sz w:val="28"/>
          <w:szCs w:val="28"/>
        </w:rPr>
        <w:t>,</w:t>
      </w:r>
      <w:r w:rsidRPr="001D65F1">
        <w:rPr>
          <w:sz w:val="28"/>
          <w:szCs w:val="28"/>
        </w:rPr>
        <w:t xml:space="preserve"> привлекаемо</w:t>
      </w:r>
      <w:r w:rsidR="007A27A2">
        <w:rPr>
          <w:sz w:val="28"/>
          <w:szCs w:val="28"/>
        </w:rPr>
        <w:t>му</w:t>
      </w:r>
      <w:r w:rsidRPr="001D65F1">
        <w:rPr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  <w:r w:rsidRPr="001D65F1">
        <w:rPr>
          <w:sz w:val="28"/>
          <w:szCs w:val="28"/>
        </w:rPr>
        <w:t>привлеченным к административной ответственност</w:t>
      </w:r>
      <w:r w:rsidRPr="001D65F1">
        <w:rPr>
          <w:sz w:val="28"/>
          <w:szCs w:val="28"/>
        </w:rPr>
        <w:t>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</w:t>
      </w:r>
      <w:r w:rsidRPr="001D65F1">
        <w:rPr>
          <w:sz w:val="28"/>
          <w:szCs w:val="28"/>
        </w:rPr>
        <w:t>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</w:t>
      </w:r>
      <w:r w:rsidRPr="005F24AF">
        <w:rPr>
          <w:sz w:val="28"/>
          <w:szCs w:val="28"/>
        </w:rPr>
        <w:t>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</w:t>
      </w:r>
      <w:r w:rsidRPr="005F24AF">
        <w:rPr>
          <w:sz w:val="28"/>
          <w:szCs w:val="28"/>
        </w:rPr>
        <w:t>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06AEB">
        <w:rPr>
          <w:sz w:val="28"/>
          <w:szCs w:val="28"/>
        </w:rPr>
        <w:t>1</w:t>
      </w:r>
      <w:r w:rsidR="00FD73DF">
        <w:rPr>
          <w:sz w:val="28"/>
          <w:szCs w:val="28"/>
        </w:rPr>
        <w:t>5</w:t>
      </w:r>
      <w:r w:rsidR="007A27A2">
        <w:rPr>
          <w:sz w:val="28"/>
          <w:szCs w:val="28"/>
        </w:rPr>
        <w:t>8</w:t>
      </w:r>
      <w:r w:rsidR="00FD73DF">
        <w:rPr>
          <w:sz w:val="28"/>
          <w:szCs w:val="28"/>
        </w:rPr>
        <w:t>24201</w:t>
      </w:r>
      <w:r w:rsidR="007A27A2">
        <w:rPr>
          <w:sz w:val="28"/>
          <w:szCs w:val="28"/>
        </w:rPr>
        <w:t>39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206AEB">
        <w:rPr>
          <w:sz w:val="28"/>
          <w:szCs w:val="28"/>
        </w:rPr>
        <w:t>1</w:t>
      </w:r>
      <w:r w:rsidR="00FD73DF">
        <w:rPr>
          <w:sz w:val="28"/>
          <w:szCs w:val="28"/>
        </w:rPr>
        <w:t>5</w:t>
      </w:r>
      <w:r w:rsidR="007A27A2">
        <w:rPr>
          <w:sz w:val="28"/>
          <w:szCs w:val="28"/>
        </w:rPr>
        <w:t>8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</w:t>
      </w:r>
      <w:r w:rsidRPr="001D65F1">
        <w:rPr>
          <w:sz w:val="28"/>
          <w:szCs w:val="28"/>
        </w:rPr>
        <w:t>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</w:t>
      </w:r>
      <w:r w:rsidRPr="001D65F1">
        <w:rPr>
          <w:sz w:val="28"/>
          <w:szCs w:val="28"/>
        </w:rPr>
        <w:t>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</w:t>
      </w:r>
      <w:r w:rsidRPr="001D65F1">
        <w:rPr>
          <w:sz w:val="28"/>
          <w:szCs w:val="28"/>
        </w:rPr>
        <w:t>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 w:rsidR="00FA0480"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10745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03D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A27A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77515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DF3B34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3DF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2DFE449-F8C4-4EA1-B48F-09BC081D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2C30-819D-4246-9CDC-98E94C23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